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4B" w:rsidRDefault="002F314B" w:rsidP="002F314B">
      <w:pPr>
        <w:pStyle w:val="Bezodstpw"/>
      </w:pPr>
      <w:r>
        <w:rPr>
          <w:noProof/>
          <w:lang w:eastAsia="pl-PL"/>
        </w:rPr>
        <w:drawing>
          <wp:inline distT="0" distB="0" distL="0" distR="0" wp14:anchorId="792579DD" wp14:editId="2DC1070D">
            <wp:extent cx="5762625" cy="388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F314B" w:rsidRDefault="002F314B" w:rsidP="002F314B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2F314B" w:rsidRDefault="002F314B" w:rsidP="002F314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X</w:t>
      </w:r>
      <w:r w:rsidR="00F71196">
        <w:rPr>
          <w:b/>
          <w:sz w:val="72"/>
          <w:szCs w:val="72"/>
        </w:rPr>
        <w:t>I</w:t>
      </w:r>
      <w:r>
        <w:rPr>
          <w:b/>
          <w:sz w:val="72"/>
          <w:szCs w:val="72"/>
        </w:rPr>
        <w:t xml:space="preserve"> PRZEGLĄD ARTYSTYCZNY SZKÓŁ</w:t>
      </w:r>
    </w:p>
    <w:p w:rsidR="002F314B" w:rsidRDefault="002F314B" w:rsidP="002F314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1.0</w:t>
      </w:r>
      <w:r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>.201</w:t>
      </w:r>
      <w:r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>r.</w:t>
      </w:r>
    </w:p>
    <w:p w:rsidR="002F314B" w:rsidRDefault="002F314B" w:rsidP="002F314B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sz w:val="44"/>
          <w:szCs w:val="44"/>
        </w:rPr>
        <w:lastRenderedPageBreak/>
        <w:t>XI</w:t>
      </w:r>
      <w:r>
        <w:rPr>
          <w:sz w:val="44"/>
          <w:szCs w:val="44"/>
        </w:rPr>
        <w:t xml:space="preserve">  PRZEGLĄD ARTYSTYCZNY SZKÓŁ</w:t>
      </w:r>
    </w:p>
    <w:p w:rsidR="002F314B" w:rsidRDefault="002F314B" w:rsidP="002F314B"/>
    <w:p w:rsidR="002F314B" w:rsidRDefault="002F314B" w:rsidP="002F314B">
      <w:pPr>
        <w:jc w:val="center"/>
        <w:rPr>
          <w:b/>
        </w:rPr>
      </w:pPr>
      <w:r>
        <w:rPr>
          <w:b/>
        </w:rPr>
        <w:t>PATRONAT</w:t>
      </w:r>
      <w:r>
        <w:rPr>
          <w:b/>
        </w:rPr>
        <w:t xml:space="preserve"> HONOROWY</w:t>
      </w:r>
      <w:r>
        <w:t xml:space="preserve">: </w:t>
      </w:r>
      <w:r>
        <w:rPr>
          <w:b/>
        </w:rPr>
        <w:t>Wójt Gminy Pawłów</w:t>
      </w:r>
      <w:r>
        <w:rPr>
          <w:b/>
        </w:rPr>
        <w:t xml:space="preserve"> </w:t>
      </w:r>
      <w:r>
        <w:rPr>
          <w:b/>
        </w:rPr>
        <w:t xml:space="preserve">Marek Wojtas </w:t>
      </w:r>
    </w:p>
    <w:p w:rsidR="002F314B" w:rsidRDefault="002F314B" w:rsidP="002F314B">
      <w:pPr>
        <w:rPr>
          <w:b/>
        </w:rPr>
      </w:pPr>
    </w:p>
    <w:p w:rsidR="002F314B" w:rsidRDefault="002F314B" w:rsidP="002F314B">
      <w:pPr>
        <w:rPr>
          <w:b/>
        </w:rPr>
      </w:pPr>
    </w:p>
    <w:p w:rsidR="002F314B" w:rsidRDefault="002F314B" w:rsidP="002F314B">
      <w:pPr>
        <w:rPr>
          <w:b/>
        </w:rPr>
      </w:pPr>
      <w:r>
        <w:rPr>
          <w:b/>
        </w:rPr>
        <w:t>ORGANIZATOR</w:t>
      </w:r>
      <w:r>
        <w:t xml:space="preserve">: </w:t>
      </w:r>
      <w:r>
        <w:rPr>
          <w:b/>
        </w:rPr>
        <w:t>Gminny Ośrodek Kultury, Sportu i Rekreacji w Pawłowie,</w:t>
      </w:r>
    </w:p>
    <w:p w:rsidR="002F314B" w:rsidRDefault="002F314B" w:rsidP="002F314B">
      <w:pPr>
        <w:rPr>
          <w:b/>
        </w:rPr>
      </w:pPr>
    </w:p>
    <w:p w:rsidR="002F314B" w:rsidRDefault="002F314B" w:rsidP="002F314B">
      <w:pPr>
        <w:rPr>
          <w:b/>
        </w:rPr>
      </w:pPr>
      <w:r>
        <w:rPr>
          <w:b/>
        </w:rPr>
        <w:t>WSPÓŁORGANIZACJA</w:t>
      </w:r>
      <w:r>
        <w:t xml:space="preserve">: </w:t>
      </w:r>
      <w:r>
        <w:rPr>
          <w:b/>
        </w:rPr>
        <w:t>Gminn</w:t>
      </w:r>
      <w:r w:rsidR="005F1FC7">
        <w:rPr>
          <w:b/>
        </w:rPr>
        <w:t>y</w:t>
      </w:r>
      <w:r>
        <w:rPr>
          <w:b/>
        </w:rPr>
        <w:t xml:space="preserve"> Zespołu Obsługi</w:t>
      </w:r>
      <w:r>
        <w:t xml:space="preserve"> </w:t>
      </w:r>
      <w:r>
        <w:rPr>
          <w:b/>
        </w:rPr>
        <w:t xml:space="preserve">Oświaty  w Pawłowie, </w:t>
      </w:r>
      <w:r w:rsidR="00F71196">
        <w:rPr>
          <w:b/>
        </w:rPr>
        <w:br/>
      </w:r>
      <w:r w:rsidR="005F1FC7">
        <w:rPr>
          <w:b/>
        </w:rPr>
        <w:t xml:space="preserve"> </w:t>
      </w:r>
      <w:r w:rsidR="00F71196">
        <w:rPr>
          <w:b/>
        </w:rPr>
        <w:t xml:space="preserve">PATRONAT MEDIALNY: </w:t>
      </w:r>
      <w:r w:rsidR="005F1FC7">
        <w:rPr>
          <w:b/>
        </w:rPr>
        <w:t>Kronika Pawłowska</w:t>
      </w:r>
      <w:r w:rsidR="00F71196">
        <w:rPr>
          <w:b/>
        </w:rPr>
        <w:t>, Tygodnik Starachowicki</w:t>
      </w:r>
    </w:p>
    <w:p w:rsidR="002F314B" w:rsidRDefault="002F314B" w:rsidP="002F314B"/>
    <w:p w:rsidR="002F314B" w:rsidRDefault="002F314B" w:rsidP="002F314B">
      <w:pPr>
        <w:rPr>
          <w:b/>
        </w:rPr>
      </w:pPr>
    </w:p>
    <w:p w:rsidR="002F314B" w:rsidRDefault="002F314B" w:rsidP="002F314B">
      <w:pPr>
        <w:rPr>
          <w:b/>
        </w:rPr>
      </w:pPr>
      <w:r>
        <w:rPr>
          <w:b/>
        </w:rPr>
        <w:t xml:space="preserve"> TERMIN:  </w:t>
      </w:r>
      <w:r>
        <w:rPr>
          <w:b/>
        </w:rPr>
        <w:t>1</w:t>
      </w:r>
      <w:r>
        <w:rPr>
          <w:b/>
        </w:rPr>
        <w:t xml:space="preserve">1 </w:t>
      </w:r>
      <w:r>
        <w:rPr>
          <w:b/>
        </w:rPr>
        <w:t>czerwca</w:t>
      </w:r>
      <w:r>
        <w:rPr>
          <w:b/>
        </w:rPr>
        <w:t xml:space="preserve"> (</w:t>
      </w:r>
      <w:r>
        <w:rPr>
          <w:b/>
        </w:rPr>
        <w:t>wtorek</w:t>
      </w:r>
      <w:r>
        <w:rPr>
          <w:b/>
        </w:rPr>
        <w:t>) 201</w:t>
      </w:r>
      <w:r>
        <w:rPr>
          <w:b/>
        </w:rPr>
        <w:t>9</w:t>
      </w:r>
      <w:r>
        <w:rPr>
          <w:b/>
        </w:rPr>
        <w:t>r. godz.10,00</w:t>
      </w:r>
    </w:p>
    <w:p w:rsidR="002F314B" w:rsidRDefault="002F314B" w:rsidP="002F314B"/>
    <w:p w:rsidR="002F314B" w:rsidRDefault="002F314B" w:rsidP="002F314B">
      <w:pPr>
        <w:rPr>
          <w:b/>
        </w:rPr>
      </w:pPr>
      <w:r>
        <w:rPr>
          <w:b/>
        </w:rPr>
        <w:t>CELE PRZEGLĄDU:</w:t>
      </w:r>
    </w:p>
    <w:p w:rsidR="002F314B" w:rsidRDefault="002F314B" w:rsidP="002F314B">
      <w:r>
        <w:rPr>
          <w:b/>
        </w:rPr>
        <w:t>-</w:t>
      </w:r>
      <w:r>
        <w:t>popularyzacja działalności artystycznej szkół,</w:t>
      </w:r>
    </w:p>
    <w:p w:rsidR="002F314B" w:rsidRDefault="002F314B" w:rsidP="002F314B">
      <w:r>
        <w:t>-promocja osiągnięć uczniów ,</w:t>
      </w:r>
    </w:p>
    <w:p w:rsidR="002F314B" w:rsidRDefault="002F314B" w:rsidP="002F314B">
      <w:r>
        <w:t>-artystyczna konfrontacja zespołów i solistów,</w:t>
      </w:r>
    </w:p>
    <w:p w:rsidR="002F314B" w:rsidRDefault="002F314B" w:rsidP="002F314B"/>
    <w:p w:rsidR="002F314B" w:rsidRDefault="002F314B" w:rsidP="002F314B">
      <w:pPr>
        <w:rPr>
          <w:b/>
        </w:rPr>
      </w:pPr>
      <w:r>
        <w:rPr>
          <w:b/>
        </w:rPr>
        <w:t>REGULAMIN PRZEGLĄDU</w:t>
      </w:r>
      <w:r>
        <w:t xml:space="preserve"> </w:t>
      </w:r>
    </w:p>
    <w:p w:rsidR="002F314B" w:rsidRDefault="002F314B" w:rsidP="002F314B">
      <w:r>
        <w:t xml:space="preserve">1. </w:t>
      </w:r>
      <w:r>
        <w:rPr>
          <w:b/>
        </w:rPr>
        <w:t>Uczestnicy</w:t>
      </w:r>
      <w:r>
        <w:t xml:space="preserve">: w przeglądzie mogą brać udział uczniowie szkół podstawowych i gimnazjów oraz wokaliści i zespoły  z terenu gminy Pawłów. </w:t>
      </w:r>
      <w:r w:rsidR="00F71196">
        <w:br/>
      </w:r>
      <w:r>
        <w:t>Do przeglądu zapraszamy solistów, zespoły wokalno-instrumentalne, zespoły kabaretowe.</w:t>
      </w:r>
    </w:p>
    <w:p w:rsidR="002F314B" w:rsidRDefault="002F314B" w:rsidP="002F314B">
      <w:r>
        <w:t xml:space="preserve">2. </w:t>
      </w:r>
      <w:r>
        <w:rPr>
          <w:b/>
        </w:rPr>
        <w:t>Kryteria ocen i nagród</w:t>
      </w:r>
      <w:r>
        <w:t>: przegląd oceniany będzie w trzech  kategoriach:</w:t>
      </w:r>
    </w:p>
    <w:p w:rsidR="002F314B" w:rsidRDefault="002F314B" w:rsidP="002F314B">
      <w:r>
        <w:t>- soliści i zespoły wokalno-instrumentalne szkół podstawowych,</w:t>
      </w:r>
    </w:p>
    <w:p w:rsidR="002F314B" w:rsidRDefault="002F314B" w:rsidP="002F314B">
      <w:r>
        <w:t>-</w:t>
      </w:r>
      <w:r w:rsidR="005F1FC7">
        <w:t xml:space="preserve"> </w:t>
      </w:r>
      <w:r>
        <w:t>soliści i zespoły wokalno-instrumentalne szkół gimnazjalnych,</w:t>
      </w:r>
    </w:p>
    <w:p w:rsidR="002F314B" w:rsidRDefault="002F314B" w:rsidP="002F314B">
      <w:r>
        <w:t>-</w:t>
      </w:r>
      <w:r w:rsidR="005F1FC7">
        <w:t xml:space="preserve"> </w:t>
      </w:r>
      <w:r>
        <w:t>zespoły kabaretowe.</w:t>
      </w:r>
    </w:p>
    <w:p w:rsidR="002F314B" w:rsidRDefault="002F314B" w:rsidP="002F314B">
      <w:r>
        <w:t xml:space="preserve"> </w:t>
      </w:r>
      <w:r w:rsidR="005F1FC7">
        <w:t xml:space="preserve"> </w:t>
      </w:r>
      <w:r>
        <w:t xml:space="preserve">Oceny zespołów dokona jury powołane przez dyrektora </w:t>
      </w:r>
      <w:proofErr w:type="spellStart"/>
      <w:r>
        <w:t>GOKSiR</w:t>
      </w:r>
      <w:proofErr w:type="spellEnd"/>
      <w:r>
        <w:t xml:space="preserve"> w Pawłowie.</w:t>
      </w:r>
    </w:p>
    <w:p w:rsidR="002F314B" w:rsidRDefault="005F1FC7" w:rsidP="002F314B">
      <w:r>
        <w:t xml:space="preserve">  </w:t>
      </w:r>
      <w:r w:rsidR="002F314B">
        <w:t>Ocenie podlega:</w:t>
      </w:r>
    </w:p>
    <w:p w:rsidR="002F314B" w:rsidRDefault="002F314B" w:rsidP="002F314B">
      <w:r>
        <w:t>-</w:t>
      </w:r>
      <w:r w:rsidR="005F1FC7">
        <w:t xml:space="preserve"> </w:t>
      </w:r>
      <w:r>
        <w:t>dobór repertuaru,</w:t>
      </w:r>
    </w:p>
    <w:p w:rsidR="002F314B" w:rsidRDefault="002F314B" w:rsidP="002F314B">
      <w:r>
        <w:t>-</w:t>
      </w:r>
      <w:r w:rsidR="005F1FC7">
        <w:t xml:space="preserve"> </w:t>
      </w:r>
      <w:r>
        <w:t>emisja głosu,</w:t>
      </w:r>
    </w:p>
    <w:p w:rsidR="002F314B" w:rsidRDefault="002F314B" w:rsidP="002F314B">
      <w:r>
        <w:t>-</w:t>
      </w:r>
      <w:r w:rsidR="005F1FC7">
        <w:t xml:space="preserve"> </w:t>
      </w:r>
      <w:r>
        <w:t>dykcja,</w:t>
      </w:r>
    </w:p>
    <w:p w:rsidR="002F314B" w:rsidRDefault="002F314B" w:rsidP="002F314B">
      <w:r>
        <w:t>-</w:t>
      </w:r>
      <w:r w:rsidR="005F1FC7">
        <w:t xml:space="preserve"> </w:t>
      </w:r>
      <w:r>
        <w:t>technika wykonania i interpretacji,</w:t>
      </w:r>
    </w:p>
    <w:p w:rsidR="002F314B" w:rsidRDefault="002F314B" w:rsidP="002F314B">
      <w:r>
        <w:t>-</w:t>
      </w:r>
      <w:r w:rsidR="005F1FC7">
        <w:t xml:space="preserve"> </w:t>
      </w:r>
      <w:r>
        <w:t>ogólny wyraz artystyczny.</w:t>
      </w:r>
    </w:p>
    <w:p w:rsidR="002F314B" w:rsidRDefault="002F314B" w:rsidP="002F314B">
      <w:r>
        <w:t xml:space="preserve">Najlepsze zespoły wystąpią na scenie plenerowej imprezy </w:t>
      </w:r>
      <w:r>
        <w:rPr>
          <w:b/>
        </w:rPr>
        <w:t>X</w:t>
      </w:r>
      <w:r>
        <w:rPr>
          <w:b/>
        </w:rPr>
        <w:t>XI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Dni Pawłowa w dn. </w:t>
      </w:r>
      <w:r>
        <w:rPr>
          <w:b/>
        </w:rPr>
        <w:t>4</w:t>
      </w:r>
      <w:r>
        <w:rPr>
          <w:b/>
        </w:rPr>
        <w:t xml:space="preserve"> sierpnia 201</w:t>
      </w:r>
      <w:r>
        <w:rPr>
          <w:b/>
        </w:rPr>
        <w:t>9</w:t>
      </w:r>
      <w:r>
        <w:rPr>
          <w:b/>
        </w:rPr>
        <w:t>r</w:t>
      </w:r>
      <w:r>
        <w:t>. Wszyscy uczestnicy otrzymają dyplomy .</w:t>
      </w:r>
    </w:p>
    <w:p w:rsidR="002F314B" w:rsidRDefault="002F314B" w:rsidP="002F314B"/>
    <w:p w:rsidR="002F314B" w:rsidRDefault="002F314B" w:rsidP="002F314B">
      <w:r>
        <w:t xml:space="preserve">3. </w:t>
      </w:r>
      <w:r>
        <w:rPr>
          <w:b/>
        </w:rPr>
        <w:t>Repertuar</w:t>
      </w:r>
      <w:r>
        <w:t xml:space="preserve">: każdy wykonawca i każdy zespół wokalny  przygotowuje 2 utwory do prezentacji na scenie (łączny czas prezentacji maksymalnie 10 min.), prezentacja zespołu kabaretowego do 15 min. </w:t>
      </w:r>
    </w:p>
    <w:p w:rsidR="002F314B" w:rsidRDefault="002F314B" w:rsidP="002F314B"/>
    <w:p w:rsidR="002F314B" w:rsidRDefault="002F314B" w:rsidP="002F314B">
      <w:r>
        <w:t xml:space="preserve">4. Organizatorzy zapewniają nagłośnienie oraz sprzęt </w:t>
      </w:r>
      <w:r w:rsidR="005F1FC7">
        <w:t>audio</w:t>
      </w:r>
    </w:p>
    <w:p w:rsidR="002F314B" w:rsidRDefault="002F314B" w:rsidP="002F314B"/>
    <w:p w:rsidR="002F314B" w:rsidRDefault="002F314B" w:rsidP="002F314B">
      <w:pPr>
        <w:rPr>
          <w:rFonts w:ascii="Bookman Old Style" w:hAnsi="Bookman Old Style"/>
          <w:sz w:val="32"/>
          <w:szCs w:val="32"/>
        </w:rPr>
      </w:pPr>
      <w:r>
        <w:t xml:space="preserve">5. </w:t>
      </w:r>
      <w:r>
        <w:rPr>
          <w:b/>
        </w:rPr>
        <w:t>ZGŁOSZENIA</w:t>
      </w:r>
      <w:r>
        <w:t xml:space="preserve">  do </w:t>
      </w:r>
      <w:r w:rsidR="005F1FC7">
        <w:t>6</w:t>
      </w:r>
      <w:r>
        <w:t xml:space="preserve"> </w:t>
      </w:r>
      <w:r w:rsidR="005F1FC7">
        <w:t>czerwca</w:t>
      </w:r>
      <w:r>
        <w:t xml:space="preserve"> (piątek)201</w:t>
      </w:r>
      <w:r w:rsidR="005F1FC7">
        <w:t>9</w:t>
      </w:r>
      <w:r>
        <w:t xml:space="preserve"> r.: e-mail: </w:t>
      </w:r>
      <w:hyperlink r:id="rId6" w:history="1">
        <w:r w:rsidRPr="00FD46EC">
          <w:rPr>
            <w:rStyle w:val="Hipercze"/>
          </w:rPr>
          <w:t>maciejbidzinski48@gmail.com</w:t>
        </w:r>
      </w:hyperlink>
      <w:r>
        <w:t xml:space="preserve">, telefoniczne 41 2721878 lub osobiście w budynku </w:t>
      </w:r>
      <w:proofErr w:type="spellStart"/>
      <w:r>
        <w:t>GOKSiR</w:t>
      </w:r>
      <w:proofErr w:type="spellEnd"/>
      <w:r>
        <w:t xml:space="preserve">  od 8-15 w dni robocze. </w:t>
      </w:r>
      <w:r w:rsidR="005F1FC7">
        <w:br/>
        <w:t>Przy zgłoszeniu należy</w:t>
      </w:r>
      <w:r>
        <w:t xml:space="preserve"> podać: imię i nazwisko solisty, nazwę zespołu lub kabaretu, ilość osób, nazwę szkoły oraz imię i nazwisko opiekuna i tel. kontaktowy.</w:t>
      </w:r>
    </w:p>
    <w:p w:rsidR="00F17326" w:rsidRDefault="00F17326">
      <w:bookmarkStart w:id="0" w:name="_GoBack"/>
      <w:bookmarkEnd w:id="0"/>
    </w:p>
    <w:sectPr w:rsidR="00F1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4B"/>
    <w:rsid w:val="002F314B"/>
    <w:rsid w:val="005F1FC7"/>
    <w:rsid w:val="00F17326"/>
    <w:rsid w:val="00F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F314B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2F314B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F314B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F314B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2F314B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F314B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iejbidzinski4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2019-05-27T18:48:00Z</dcterms:created>
  <dcterms:modified xsi:type="dcterms:W3CDTF">2019-05-27T19:33:00Z</dcterms:modified>
</cp:coreProperties>
</file>